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0372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0654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3539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31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Гришаевой Нине Аркадьевне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услугу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холодное водоснабжение и </w:t>
      </w:r>
      <w:r>
        <w:rPr>
          <w:rFonts w:ascii="Times New Roman" w:eastAsia="Times New Roman" w:hAnsi="Times New Roman" w:cs="Times New Roman"/>
          <w:sz w:val="28"/>
          <w:szCs w:val="28"/>
        </w:rPr>
        <w:t>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4247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ИНН 860</w:t>
      </w:r>
      <w:r>
        <w:rPr>
          <w:rFonts w:ascii="Times New Roman" w:eastAsia="Times New Roman" w:hAnsi="Times New Roman" w:cs="Times New Roman"/>
          <w:sz w:val="28"/>
          <w:szCs w:val="28"/>
        </w:rPr>
        <w:t>2016725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Гришаевой Нине Аркадьевне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ExternalSystem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услугу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холодное водоснабжение и </w:t>
      </w:r>
      <w:r>
        <w:rPr>
          <w:rFonts w:ascii="Times New Roman" w:eastAsia="Times New Roman" w:hAnsi="Times New Roman" w:cs="Times New Roman"/>
          <w:sz w:val="28"/>
          <w:szCs w:val="28"/>
        </w:rPr>
        <w:t>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Гришаевой Нин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Аркадьевн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«Горводоканал» сумму задолженности за услугу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холодное водоснабжение и </w:t>
      </w:r>
      <w:r>
        <w:rPr>
          <w:rFonts w:ascii="Times New Roman" w:eastAsia="Times New Roman" w:hAnsi="Times New Roman" w:cs="Times New Roman"/>
          <w:sz w:val="28"/>
          <w:szCs w:val="28"/>
        </w:rPr>
        <w:t>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с 01.05.2022 года по 30.04.2024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17773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180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0372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